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21" w:rsidRPr="00DF27C4" w:rsidRDefault="00F44B53" w:rsidP="00534C74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Calibri" w:hAnsi="Calibri" w:cs="Calibri"/>
          <w:b/>
          <w:sz w:val="28"/>
          <w:szCs w:val="28"/>
        </w:rPr>
        <w:t>PROBe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</w:t>
      </w:r>
      <w:r w:rsidR="00AF35BB" w:rsidRPr="00DF27C4">
        <w:rPr>
          <w:rFonts w:ascii="Calibri" w:hAnsi="Calibri" w:cs="Calibri"/>
          <w:b/>
          <w:sz w:val="28"/>
          <w:szCs w:val="28"/>
        </w:rPr>
        <w:t>B</w:t>
      </w:r>
      <w:r>
        <w:rPr>
          <w:rFonts w:ascii="Calibri" w:hAnsi="Calibri" w:cs="Calibri"/>
          <w:b/>
          <w:sz w:val="28"/>
          <w:szCs w:val="28"/>
        </w:rPr>
        <w:t>udget Form</w:t>
      </w:r>
    </w:p>
    <w:p w:rsidR="008D0C5F" w:rsidRPr="00DF27C4" w:rsidRDefault="008D0C5F" w:rsidP="00534C74">
      <w:pPr>
        <w:tabs>
          <w:tab w:val="left" w:pos="6480"/>
        </w:tabs>
        <w:rPr>
          <w:rFonts w:ascii="Calibri" w:hAnsi="Calibri" w:cs="Calibri"/>
        </w:rPr>
      </w:pPr>
    </w:p>
    <w:p w:rsidR="008D0C5F" w:rsidRPr="00DF27C4" w:rsidRDefault="008D0C5F" w:rsidP="00534C74">
      <w:pPr>
        <w:tabs>
          <w:tab w:val="left" w:pos="6480"/>
        </w:tabs>
        <w:rPr>
          <w:rFonts w:ascii="Calibri" w:hAnsi="Calibri" w:cs="Calibri"/>
          <w:u w:val="single"/>
        </w:rPr>
      </w:pPr>
      <w:r w:rsidRPr="00DF27C4">
        <w:rPr>
          <w:rFonts w:ascii="Calibri" w:hAnsi="Calibri" w:cs="Calibri"/>
        </w:rPr>
        <w:t xml:space="preserve">Name: </w:t>
      </w:r>
      <w:r w:rsidRPr="00DF27C4">
        <w:rPr>
          <w:rFonts w:ascii="Calibri" w:hAnsi="Calibri" w:cs="Calibri"/>
          <w:u w:val="single"/>
        </w:rPr>
        <w:tab/>
      </w:r>
    </w:p>
    <w:p w:rsidR="00730B14" w:rsidRPr="00DF27C4" w:rsidRDefault="00730B14" w:rsidP="00534C74">
      <w:pPr>
        <w:jc w:val="center"/>
        <w:rPr>
          <w:rFonts w:ascii="Calibri" w:hAnsi="Calibri" w:cs="Calibri"/>
          <w:b/>
          <w:sz w:val="18"/>
          <w:szCs w:val="18"/>
        </w:rPr>
      </w:pPr>
    </w:p>
    <w:p w:rsidR="00BE2C5A" w:rsidRDefault="00640486" w:rsidP="00534C7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9.7pt;margin-top:11pt;width:361.95pt;height:159.7pt;z-index:251661312;mso-position-horizontal-relative:text;mso-position-vertical-relative:text">
            <v:imagedata r:id="rId7" o:title=""/>
            <w10:wrap type="topAndBottom"/>
          </v:shape>
          <o:OLEObject Type="Embed" ProgID="Excel.Sheet.12" ShapeID="_x0000_s1027" DrawAspect="Content" ObjectID="_1535863204" r:id="rId8"/>
        </w:object>
      </w:r>
      <w:r w:rsidR="00BE2C5A">
        <w:rPr>
          <w:b/>
          <w:color w:val="FF0000"/>
          <w:sz w:val="18"/>
          <w:szCs w:val="18"/>
        </w:rPr>
        <w:t>Double-click on table to enter data</w:t>
      </w:r>
    </w:p>
    <w:p w:rsidR="008D0C5F" w:rsidRDefault="008D0C5F" w:rsidP="00534C74">
      <w:pPr>
        <w:jc w:val="center"/>
        <w:rPr>
          <w:b/>
          <w:sz w:val="28"/>
          <w:szCs w:val="28"/>
        </w:rPr>
      </w:pPr>
    </w:p>
    <w:p w:rsidR="00C31362" w:rsidRPr="00DF27C4" w:rsidRDefault="00C31362" w:rsidP="00534C74">
      <w:pPr>
        <w:jc w:val="center"/>
        <w:rPr>
          <w:rFonts w:ascii="Calibri" w:hAnsi="Calibri" w:cs="Calibri"/>
          <w:b/>
          <w:sz w:val="28"/>
          <w:szCs w:val="28"/>
        </w:rPr>
      </w:pPr>
      <w:r w:rsidRPr="00DF27C4">
        <w:rPr>
          <w:rFonts w:ascii="Calibri" w:hAnsi="Calibri" w:cs="Calibri"/>
          <w:b/>
          <w:sz w:val="28"/>
          <w:szCs w:val="28"/>
        </w:rPr>
        <w:t>Budget Justification</w:t>
      </w:r>
    </w:p>
    <w:p w:rsidR="00B23F76" w:rsidRPr="00D34963" w:rsidRDefault="00B23F76" w:rsidP="00534C74">
      <w:pPr>
        <w:rPr>
          <w:rFonts w:ascii="Calibri" w:hAnsi="Calibri" w:cs="Calibri"/>
          <w:b/>
          <w:szCs w:val="18"/>
        </w:rPr>
      </w:pPr>
    </w:p>
    <w:p w:rsidR="00D34963" w:rsidRDefault="00C31362" w:rsidP="00534C74">
      <w:pPr>
        <w:rPr>
          <w:rFonts w:ascii="Calibri" w:hAnsi="Calibri" w:cs="Calibri"/>
          <w:szCs w:val="18"/>
        </w:rPr>
      </w:pPr>
      <w:r w:rsidRPr="00D34963">
        <w:rPr>
          <w:rFonts w:ascii="Calibri" w:hAnsi="Calibri" w:cs="Calibri"/>
          <w:b/>
          <w:szCs w:val="18"/>
        </w:rPr>
        <w:t>Student Salary:</w:t>
      </w:r>
      <w:r w:rsidR="00B23F76" w:rsidRPr="00D34963">
        <w:rPr>
          <w:rFonts w:ascii="Calibri" w:hAnsi="Calibri" w:cs="Calibri"/>
          <w:szCs w:val="18"/>
        </w:rPr>
        <w:t xml:space="preserve"> Indicate </w:t>
      </w:r>
      <w:r w:rsidR="008705B5" w:rsidRPr="00D34963">
        <w:rPr>
          <w:rFonts w:ascii="Calibri" w:hAnsi="Calibri" w:cs="Calibri"/>
          <w:szCs w:val="18"/>
        </w:rPr>
        <w:t xml:space="preserve">estimated number of student </w:t>
      </w:r>
      <w:r w:rsidR="00771826" w:rsidRPr="00D34963">
        <w:rPr>
          <w:rFonts w:ascii="Calibri" w:hAnsi="Calibri" w:cs="Calibri"/>
          <w:szCs w:val="18"/>
        </w:rPr>
        <w:t>research</w:t>
      </w:r>
      <w:r w:rsidR="008705B5" w:rsidRPr="00D34963">
        <w:rPr>
          <w:rFonts w:ascii="Calibri" w:hAnsi="Calibri" w:cs="Calibri"/>
          <w:szCs w:val="18"/>
        </w:rPr>
        <w:t xml:space="preserve"> hours per week</w:t>
      </w:r>
      <w:r w:rsidR="00D34963">
        <w:rPr>
          <w:rFonts w:ascii="Calibri" w:hAnsi="Calibri" w:cs="Calibri"/>
          <w:szCs w:val="18"/>
        </w:rPr>
        <w:t>, number of weeks,</w:t>
      </w:r>
      <w:r w:rsidR="008705B5" w:rsidRPr="00D34963">
        <w:rPr>
          <w:rFonts w:ascii="Calibri" w:hAnsi="Calibri" w:cs="Calibri"/>
          <w:szCs w:val="18"/>
        </w:rPr>
        <w:t xml:space="preserve"> </w:t>
      </w:r>
      <w:r w:rsidR="00771826" w:rsidRPr="00D34963">
        <w:rPr>
          <w:rFonts w:ascii="Calibri" w:hAnsi="Calibri" w:cs="Calibri"/>
          <w:szCs w:val="18"/>
        </w:rPr>
        <w:t>and hourly rate</w:t>
      </w:r>
      <w:r w:rsidR="00D34963">
        <w:rPr>
          <w:rFonts w:ascii="Calibri" w:hAnsi="Calibri" w:cs="Calibri"/>
          <w:szCs w:val="18"/>
        </w:rPr>
        <w:t>.  If needed separate</w:t>
      </w:r>
      <w:r w:rsidR="00771826" w:rsidRPr="00D34963">
        <w:rPr>
          <w:rFonts w:ascii="Calibri" w:hAnsi="Calibri" w:cs="Calibri"/>
          <w:szCs w:val="18"/>
        </w:rPr>
        <w:t xml:space="preserve"> semesters when student is enrolled</w:t>
      </w:r>
      <w:r w:rsidR="00B23F76" w:rsidRPr="00D34963">
        <w:rPr>
          <w:rFonts w:ascii="Calibri" w:hAnsi="Calibri" w:cs="Calibri"/>
          <w:szCs w:val="18"/>
        </w:rPr>
        <w:t xml:space="preserve"> </w:t>
      </w:r>
      <w:r w:rsidR="00771826" w:rsidRPr="00D34963">
        <w:rPr>
          <w:rFonts w:ascii="Calibri" w:hAnsi="Calibri" w:cs="Calibri"/>
          <w:szCs w:val="18"/>
        </w:rPr>
        <w:t>in classes or not enrolled</w:t>
      </w:r>
      <w:r w:rsidR="00D34963">
        <w:rPr>
          <w:rFonts w:ascii="Calibri" w:hAnsi="Calibri" w:cs="Calibri"/>
          <w:szCs w:val="18"/>
        </w:rPr>
        <w:t xml:space="preserve"> in classes</w:t>
      </w:r>
      <w:r w:rsidR="008705B5" w:rsidRPr="00D34963">
        <w:rPr>
          <w:rFonts w:ascii="Calibri" w:hAnsi="Calibri" w:cs="Calibri"/>
          <w:szCs w:val="18"/>
        </w:rPr>
        <w:t>.</w:t>
      </w:r>
      <w:r w:rsidR="00D34963">
        <w:rPr>
          <w:rFonts w:ascii="Calibri" w:hAnsi="Calibri" w:cs="Calibri"/>
          <w:szCs w:val="18"/>
        </w:rPr>
        <w:t xml:space="preserve">  (i.e. </w:t>
      </w:r>
      <w:r w:rsidR="00E21CFB">
        <w:rPr>
          <w:rFonts w:ascii="Calibri" w:hAnsi="Calibri" w:cs="Calibri"/>
          <w:szCs w:val="18"/>
        </w:rPr>
        <w:t>20</w:t>
      </w:r>
      <w:r w:rsidR="00D34963">
        <w:rPr>
          <w:rFonts w:ascii="Calibri" w:hAnsi="Calibri" w:cs="Calibri"/>
          <w:szCs w:val="18"/>
        </w:rPr>
        <w:t xml:space="preserve"> hours</w:t>
      </w:r>
      <w:r w:rsidR="0000174A">
        <w:rPr>
          <w:rFonts w:ascii="Calibri" w:hAnsi="Calibri" w:cs="Calibri"/>
          <w:szCs w:val="18"/>
        </w:rPr>
        <w:t>/</w:t>
      </w:r>
      <w:r w:rsidR="00D34963">
        <w:rPr>
          <w:rFonts w:ascii="Calibri" w:hAnsi="Calibri" w:cs="Calibri"/>
          <w:szCs w:val="18"/>
        </w:rPr>
        <w:t xml:space="preserve">week for </w:t>
      </w:r>
      <w:r w:rsidR="00E21CFB">
        <w:rPr>
          <w:rFonts w:ascii="Calibri" w:hAnsi="Calibri" w:cs="Calibri"/>
          <w:szCs w:val="18"/>
        </w:rPr>
        <w:t>11.5</w:t>
      </w:r>
      <w:r w:rsidR="00D34963">
        <w:rPr>
          <w:rFonts w:ascii="Calibri" w:hAnsi="Calibri" w:cs="Calibri"/>
          <w:szCs w:val="18"/>
        </w:rPr>
        <w:t xml:space="preserve"> weeks </w:t>
      </w:r>
      <w:r w:rsidR="0000174A">
        <w:rPr>
          <w:rFonts w:ascii="Calibri" w:hAnsi="Calibri" w:cs="Calibri"/>
          <w:szCs w:val="18"/>
        </w:rPr>
        <w:t>of the summer</w:t>
      </w:r>
      <w:r w:rsidR="00E21CFB">
        <w:rPr>
          <w:rFonts w:ascii="Calibri" w:hAnsi="Calibri" w:cs="Calibri"/>
          <w:szCs w:val="18"/>
        </w:rPr>
        <w:t xml:space="preserve"> </w:t>
      </w:r>
      <w:r w:rsidR="0000174A">
        <w:rPr>
          <w:rFonts w:ascii="Calibri" w:hAnsi="Calibri" w:cs="Calibri"/>
          <w:szCs w:val="18"/>
        </w:rPr>
        <w:t>(not in classes) @ $10/hour = $2,</w:t>
      </w:r>
      <w:r w:rsidR="00E21CFB">
        <w:rPr>
          <w:rFonts w:ascii="Calibri" w:hAnsi="Calibri" w:cs="Calibri"/>
          <w:szCs w:val="18"/>
        </w:rPr>
        <w:t>3</w:t>
      </w:r>
      <w:r w:rsidR="00D34963">
        <w:rPr>
          <w:rFonts w:ascii="Calibri" w:hAnsi="Calibri" w:cs="Calibri"/>
          <w:szCs w:val="18"/>
        </w:rPr>
        <w:t>00</w:t>
      </w:r>
      <w:r w:rsidR="00E21CFB">
        <w:rPr>
          <w:rFonts w:ascii="Calibri" w:hAnsi="Calibri" w:cs="Calibri"/>
          <w:szCs w:val="18"/>
        </w:rPr>
        <w:t xml:space="preserve"> + $191.13</w:t>
      </w:r>
      <w:r w:rsidR="0000174A">
        <w:rPr>
          <w:rFonts w:ascii="Calibri" w:hAnsi="Calibri" w:cs="Calibri"/>
          <w:szCs w:val="18"/>
        </w:rPr>
        <w:t xml:space="preserve"> Fringe = $2</w:t>
      </w:r>
      <w:r w:rsidR="00E21CFB">
        <w:rPr>
          <w:rFonts w:ascii="Calibri" w:hAnsi="Calibri" w:cs="Calibri"/>
          <w:szCs w:val="18"/>
        </w:rPr>
        <w:t>401.13</w:t>
      </w:r>
      <w:r w:rsidR="00D34963">
        <w:rPr>
          <w:rFonts w:ascii="Calibri" w:hAnsi="Calibri" w:cs="Calibri"/>
          <w:szCs w:val="18"/>
        </w:rPr>
        <w:t>)</w:t>
      </w:r>
    </w:p>
    <w:p w:rsidR="00C31362" w:rsidRPr="00D34963" w:rsidRDefault="00C31362" w:rsidP="00534C74">
      <w:pPr>
        <w:rPr>
          <w:rFonts w:ascii="Calibri" w:hAnsi="Calibri" w:cs="Calibri"/>
          <w:b/>
          <w:sz w:val="28"/>
        </w:rPr>
      </w:pPr>
    </w:p>
    <w:p w:rsidR="00B23F76" w:rsidRPr="00D34963" w:rsidRDefault="00B23F76" w:rsidP="00534C74">
      <w:pPr>
        <w:rPr>
          <w:rFonts w:ascii="Calibri" w:hAnsi="Calibri" w:cs="Calibri"/>
          <w:b/>
          <w:sz w:val="28"/>
        </w:rPr>
      </w:pPr>
    </w:p>
    <w:p w:rsidR="00C31362" w:rsidRPr="00D34963" w:rsidRDefault="00C31362" w:rsidP="00534C74">
      <w:pPr>
        <w:rPr>
          <w:rFonts w:ascii="Calibri" w:hAnsi="Calibri" w:cs="Calibri"/>
          <w:b/>
          <w:sz w:val="28"/>
        </w:rPr>
      </w:pPr>
    </w:p>
    <w:p w:rsidR="00C31362" w:rsidRPr="00D34963" w:rsidRDefault="00C31362" w:rsidP="00534C74">
      <w:pPr>
        <w:rPr>
          <w:rFonts w:ascii="Calibri" w:hAnsi="Calibri" w:cs="Calibri"/>
          <w:szCs w:val="18"/>
        </w:rPr>
      </w:pPr>
      <w:r w:rsidRPr="00D34963">
        <w:rPr>
          <w:rFonts w:ascii="Calibri" w:hAnsi="Calibri" w:cs="Calibri"/>
          <w:b/>
          <w:szCs w:val="18"/>
        </w:rPr>
        <w:t>Materials/Supplies:</w:t>
      </w:r>
      <w:r w:rsidRPr="00D34963">
        <w:rPr>
          <w:rFonts w:ascii="Calibri" w:hAnsi="Calibri" w:cs="Calibri"/>
          <w:szCs w:val="18"/>
        </w:rPr>
        <w:t xml:space="preserve"> Indicate </w:t>
      </w:r>
      <w:r w:rsidR="008705B5" w:rsidRPr="00D34963">
        <w:rPr>
          <w:rFonts w:ascii="Calibri" w:hAnsi="Calibri" w:cs="Calibri"/>
          <w:szCs w:val="18"/>
        </w:rPr>
        <w:t xml:space="preserve">items, </w:t>
      </w:r>
      <w:r w:rsidRPr="00D34963">
        <w:rPr>
          <w:rFonts w:ascii="Calibri" w:hAnsi="Calibri" w:cs="Calibri"/>
          <w:szCs w:val="18"/>
        </w:rPr>
        <w:t>quantity</w:t>
      </w:r>
      <w:r w:rsidR="008705B5" w:rsidRPr="00D34963">
        <w:rPr>
          <w:rFonts w:ascii="Calibri" w:hAnsi="Calibri" w:cs="Calibri"/>
          <w:szCs w:val="18"/>
        </w:rPr>
        <w:t>,</w:t>
      </w:r>
      <w:r w:rsidRPr="00D34963">
        <w:rPr>
          <w:rFonts w:ascii="Calibri" w:hAnsi="Calibri" w:cs="Calibri"/>
          <w:szCs w:val="18"/>
        </w:rPr>
        <w:t xml:space="preserve"> and </w:t>
      </w:r>
      <w:r w:rsidR="008705B5" w:rsidRPr="00D34963">
        <w:rPr>
          <w:rFonts w:ascii="Calibri" w:hAnsi="Calibri" w:cs="Calibri"/>
          <w:szCs w:val="18"/>
        </w:rPr>
        <w:t xml:space="preserve">estimated </w:t>
      </w:r>
      <w:r w:rsidRPr="00D34963">
        <w:rPr>
          <w:rFonts w:ascii="Calibri" w:hAnsi="Calibri" w:cs="Calibri"/>
          <w:szCs w:val="18"/>
        </w:rPr>
        <w:t>price</w:t>
      </w:r>
      <w:r w:rsidR="00610793" w:rsidRPr="00D34963">
        <w:rPr>
          <w:rFonts w:ascii="Calibri" w:hAnsi="Calibri" w:cs="Calibri"/>
          <w:szCs w:val="18"/>
        </w:rPr>
        <w:t xml:space="preserve">. </w:t>
      </w:r>
      <w:r w:rsidR="00610793" w:rsidRPr="00D34963">
        <w:rPr>
          <w:rFonts w:ascii="Calibri" w:hAnsi="Calibri" w:cs="Calibri"/>
          <w:i/>
          <w:szCs w:val="18"/>
        </w:rPr>
        <w:t>Be sure to include taxes on all purchases.</w:t>
      </w:r>
    </w:p>
    <w:p w:rsidR="00C31362" w:rsidRPr="00D34963" w:rsidRDefault="00C31362" w:rsidP="00534C74">
      <w:pPr>
        <w:rPr>
          <w:rFonts w:ascii="Calibri" w:hAnsi="Calibri" w:cs="Calibri"/>
          <w:sz w:val="28"/>
        </w:rPr>
      </w:pPr>
    </w:p>
    <w:p w:rsidR="00C31362" w:rsidRPr="00D34963" w:rsidRDefault="00C31362" w:rsidP="00534C74">
      <w:pPr>
        <w:rPr>
          <w:rFonts w:ascii="Calibri" w:hAnsi="Calibri" w:cs="Calibri"/>
          <w:sz w:val="28"/>
        </w:rPr>
      </w:pPr>
    </w:p>
    <w:p w:rsidR="00C31362" w:rsidRPr="00D34963" w:rsidRDefault="00C31362" w:rsidP="00534C74">
      <w:pPr>
        <w:rPr>
          <w:rFonts w:ascii="Calibri" w:hAnsi="Calibri" w:cs="Calibri"/>
          <w:sz w:val="28"/>
        </w:rPr>
      </w:pPr>
    </w:p>
    <w:p w:rsidR="00C31362" w:rsidRPr="00D34963" w:rsidRDefault="00C31362" w:rsidP="00534C74">
      <w:pPr>
        <w:rPr>
          <w:rFonts w:ascii="Calibri" w:hAnsi="Calibri" w:cs="Calibri"/>
          <w:sz w:val="28"/>
        </w:rPr>
      </w:pPr>
    </w:p>
    <w:p w:rsidR="00B744B1" w:rsidRPr="00D34963" w:rsidRDefault="00B744B1" w:rsidP="00534C74">
      <w:pPr>
        <w:rPr>
          <w:rFonts w:ascii="Calibri" w:hAnsi="Calibri" w:cs="Calibri"/>
          <w:sz w:val="28"/>
        </w:rPr>
      </w:pPr>
    </w:p>
    <w:p w:rsidR="00C31362" w:rsidRPr="00D34963" w:rsidRDefault="00C31362" w:rsidP="00534C74">
      <w:pPr>
        <w:rPr>
          <w:rFonts w:ascii="Calibri" w:hAnsi="Calibri" w:cs="Calibri"/>
          <w:szCs w:val="18"/>
        </w:rPr>
      </w:pPr>
      <w:r w:rsidRPr="00D34963">
        <w:rPr>
          <w:rFonts w:ascii="Calibri" w:hAnsi="Calibri" w:cs="Calibri"/>
          <w:b/>
          <w:szCs w:val="18"/>
        </w:rPr>
        <w:t>Travel:</w:t>
      </w:r>
      <w:r w:rsidRPr="00D34963">
        <w:rPr>
          <w:rFonts w:ascii="Calibri" w:hAnsi="Calibri" w:cs="Calibri"/>
          <w:szCs w:val="18"/>
        </w:rPr>
        <w:t xml:space="preserve"> Indicate location, purpose of travel, estimate </w:t>
      </w:r>
      <w:r w:rsidR="008705B5" w:rsidRPr="00D34963">
        <w:rPr>
          <w:rFonts w:ascii="Calibri" w:hAnsi="Calibri" w:cs="Calibri"/>
          <w:szCs w:val="18"/>
        </w:rPr>
        <w:t xml:space="preserve">itemized </w:t>
      </w:r>
      <w:r w:rsidRPr="00D34963">
        <w:rPr>
          <w:rFonts w:ascii="Calibri" w:hAnsi="Calibri" w:cs="Calibri"/>
          <w:szCs w:val="18"/>
        </w:rPr>
        <w:t>costs</w:t>
      </w:r>
      <w:r w:rsidR="008705B5" w:rsidRPr="00D34963">
        <w:rPr>
          <w:rFonts w:ascii="Calibri" w:hAnsi="Calibri" w:cs="Calibri"/>
          <w:szCs w:val="18"/>
        </w:rPr>
        <w:t xml:space="preserve"> (transportation, lodging, registration, </w:t>
      </w:r>
      <w:proofErr w:type="spellStart"/>
      <w:r w:rsidR="008705B5" w:rsidRPr="00D34963">
        <w:rPr>
          <w:rFonts w:ascii="Calibri" w:hAnsi="Calibri" w:cs="Calibri"/>
          <w:szCs w:val="18"/>
        </w:rPr>
        <w:t>etc</w:t>
      </w:r>
      <w:proofErr w:type="spellEnd"/>
      <w:r w:rsidR="008705B5" w:rsidRPr="00D34963">
        <w:rPr>
          <w:rFonts w:ascii="Calibri" w:hAnsi="Calibri" w:cs="Calibri"/>
          <w:szCs w:val="18"/>
        </w:rPr>
        <w:t>)</w:t>
      </w:r>
      <w:r w:rsidRPr="00D34963">
        <w:rPr>
          <w:rFonts w:ascii="Calibri" w:hAnsi="Calibri" w:cs="Calibri"/>
          <w:szCs w:val="18"/>
        </w:rPr>
        <w:t>.</w:t>
      </w:r>
    </w:p>
    <w:p w:rsidR="00F47BE6" w:rsidRPr="00DF27C4" w:rsidRDefault="00F47BE6" w:rsidP="00534C74">
      <w:pPr>
        <w:rPr>
          <w:rFonts w:ascii="Calibri" w:hAnsi="Calibri" w:cs="Calibri"/>
        </w:rPr>
      </w:pPr>
    </w:p>
    <w:p w:rsidR="00F47BE6" w:rsidRPr="00DF27C4" w:rsidRDefault="00F47BE6" w:rsidP="00534C74">
      <w:pPr>
        <w:rPr>
          <w:rFonts w:ascii="Calibri" w:hAnsi="Calibri" w:cs="Calibri"/>
        </w:rPr>
      </w:pPr>
    </w:p>
    <w:p w:rsidR="00F47BE6" w:rsidRPr="00DF27C4" w:rsidRDefault="00F47BE6" w:rsidP="00534C74">
      <w:pPr>
        <w:rPr>
          <w:rFonts w:ascii="Calibri" w:hAnsi="Calibri" w:cs="Calibri"/>
        </w:rPr>
      </w:pPr>
    </w:p>
    <w:sectPr w:rsidR="00F47BE6" w:rsidRPr="00DF27C4" w:rsidSect="00B912A9">
      <w:headerReference w:type="default" r:id="rId9"/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486" w:rsidRDefault="00640486" w:rsidP="008705B5">
      <w:r>
        <w:separator/>
      </w:r>
    </w:p>
  </w:endnote>
  <w:endnote w:type="continuationSeparator" w:id="0">
    <w:p w:rsidR="00640486" w:rsidRDefault="00640486" w:rsidP="0087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486" w:rsidRDefault="00640486" w:rsidP="008705B5">
      <w:r>
        <w:separator/>
      </w:r>
    </w:p>
  </w:footnote>
  <w:footnote w:type="continuationSeparator" w:id="0">
    <w:p w:rsidR="00640486" w:rsidRDefault="00640486" w:rsidP="00870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826" w:rsidRPr="00DF27C4" w:rsidRDefault="00771826" w:rsidP="008705B5">
    <w:pPr>
      <w:pStyle w:val="Header"/>
      <w:tabs>
        <w:tab w:val="clear" w:pos="9360"/>
        <w:tab w:val="right" w:pos="9540"/>
      </w:tabs>
      <w:ind w:left="-360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50FAC"/>
    <w:multiLevelType w:val="hybridMultilevel"/>
    <w:tmpl w:val="70BA1F6E"/>
    <w:lvl w:ilvl="0" w:tplc="1FBA8A3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14"/>
    <w:rsid w:val="0000174A"/>
    <w:rsid w:val="00003175"/>
    <w:rsid w:val="000824BD"/>
    <w:rsid w:val="000875BE"/>
    <w:rsid w:val="000E6DE2"/>
    <w:rsid w:val="001715C1"/>
    <w:rsid w:val="001940D0"/>
    <w:rsid w:val="001A51A4"/>
    <w:rsid w:val="001B24FA"/>
    <w:rsid w:val="0020110A"/>
    <w:rsid w:val="00227022"/>
    <w:rsid w:val="002405B5"/>
    <w:rsid w:val="002708A2"/>
    <w:rsid w:val="002B1D1B"/>
    <w:rsid w:val="002C21FB"/>
    <w:rsid w:val="002C60A8"/>
    <w:rsid w:val="003210AB"/>
    <w:rsid w:val="003367F0"/>
    <w:rsid w:val="003371B2"/>
    <w:rsid w:val="00340152"/>
    <w:rsid w:val="00374603"/>
    <w:rsid w:val="003A2B17"/>
    <w:rsid w:val="003E3E48"/>
    <w:rsid w:val="0045471A"/>
    <w:rsid w:val="00470653"/>
    <w:rsid w:val="004A5BD6"/>
    <w:rsid w:val="005021EE"/>
    <w:rsid w:val="005337F5"/>
    <w:rsid w:val="00534C74"/>
    <w:rsid w:val="00597E24"/>
    <w:rsid w:val="005A511E"/>
    <w:rsid w:val="0060030F"/>
    <w:rsid w:val="00610793"/>
    <w:rsid w:val="00635009"/>
    <w:rsid w:val="00640486"/>
    <w:rsid w:val="00664518"/>
    <w:rsid w:val="0069528B"/>
    <w:rsid w:val="006B4144"/>
    <w:rsid w:val="006C7D65"/>
    <w:rsid w:val="00730B14"/>
    <w:rsid w:val="007407FC"/>
    <w:rsid w:val="00771826"/>
    <w:rsid w:val="007A240E"/>
    <w:rsid w:val="007C5199"/>
    <w:rsid w:val="007D3C42"/>
    <w:rsid w:val="00805D35"/>
    <w:rsid w:val="00810276"/>
    <w:rsid w:val="0084163E"/>
    <w:rsid w:val="008705B5"/>
    <w:rsid w:val="008D0C5F"/>
    <w:rsid w:val="008F123D"/>
    <w:rsid w:val="008F373A"/>
    <w:rsid w:val="0090438D"/>
    <w:rsid w:val="00995077"/>
    <w:rsid w:val="00A20E65"/>
    <w:rsid w:val="00A82653"/>
    <w:rsid w:val="00A83485"/>
    <w:rsid w:val="00AF35BB"/>
    <w:rsid w:val="00AF5B05"/>
    <w:rsid w:val="00B23F76"/>
    <w:rsid w:val="00B744B1"/>
    <w:rsid w:val="00B86C47"/>
    <w:rsid w:val="00B912A9"/>
    <w:rsid w:val="00BC1BA9"/>
    <w:rsid w:val="00BE2C5A"/>
    <w:rsid w:val="00BE3CB7"/>
    <w:rsid w:val="00C15967"/>
    <w:rsid w:val="00C31362"/>
    <w:rsid w:val="00C5537B"/>
    <w:rsid w:val="00CA7E89"/>
    <w:rsid w:val="00CC0252"/>
    <w:rsid w:val="00CC4911"/>
    <w:rsid w:val="00CC5F21"/>
    <w:rsid w:val="00CF4E19"/>
    <w:rsid w:val="00D23935"/>
    <w:rsid w:val="00D25D8D"/>
    <w:rsid w:val="00D317DA"/>
    <w:rsid w:val="00D34963"/>
    <w:rsid w:val="00D54B2A"/>
    <w:rsid w:val="00D865E9"/>
    <w:rsid w:val="00DD49F3"/>
    <w:rsid w:val="00DD534B"/>
    <w:rsid w:val="00DE075D"/>
    <w:rsid w:val="00DF27C4"/>
    <w:rsid w:val="00E02A8F"/>
    <w:rsid w:val="00E2019C"/>
    <w:rsid w:val="00E21CFB"/>
    <w:rsid w:val="00F1743E"/>
    <w:rsid w:val="00F261F4"/>
    <w:rsid w:val="00F436A1"/>
    <w:rsid w:val="00F44B53"/>
    <w:rsid w:val="00F47BE6"/>
    <w:rsid w:val="00F7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73D8225D-3D62-4FD8-8121-91BDDBA3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0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940D0"/>
    <w:rPr>
      <w:color w:val="0000FF"/>
      <w:u w:val="single"/>
    </w:rPr>
  </w:style>
  <w:style w:type="character" w:styleId="FollowedHyperlink">
    <w:name w:val="FollowedHyperlink"/>
    <w:rsid w:val="00D25D8D"/>
    <w:rPr>
      <w:color w:val="800080"/>
      <w:u w:val="single"/>
    </w:rPr>
  </w:style>
  <w:style w:type="paragraph" w:styleId="Header">
    <w:name w:val="header"/>
    <w:basedOn w:val="Normal"/>
    <w:link w:val="HeaderChar"/>
    <w:rsid w:val="008705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05B5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8705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705B5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2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BUDGET: Magellan Scholar</vt:lpstr>
    </vt:vector>
  </TitlesOfParts>
  <Company>USC Research &amp; Health Sciences</Company>
  <LinksUpToDate>false</LinksUpToDate>
  <CharactersWithSpaces>646</CharactersWithSpaces>
  <SharedDoc>false</SharedDoc>
  <HLinks>
    <vt:vector size="6" baseType="variant">
      <vt:variant>
        <vt:i4>6684729</vt:i4>
      </vt:variant>
      <vt:variant>
        <vt:i4>0</vt:i4>
      </vt:variant>
      <vt:variant>
        <vt:i4>0</vt:i4>
      </vt:variant>
      <vt:variant>
        <vt:i4>5</vt:i4>
      </vt:variant>
      <vt:variant>
        <vt:lpwstr>http://www.sc.edu/our/doc/BUDGETInstructionsforWORD.pdf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BUDGET: Magellan Scholar</dc:title>
  <dc:creator>Julie Morris/ Nathan Hancock</dc:creator>
  <cp:lastModifiedBy>Bill Jackson</cp:lastModifiedBy>
  <cp:revision>2</cp:revision>
  <cp:lastPrinted>2007-05-29T15:42:00Z</cp:lastPrinted>
  <dcterms:created xsi:type="dcterms:W3CDTF">2016-09-20T11:54:00Z</dcterms:created>
  <dcterms:modified xsi:type="dcterms:W3CDTF">2016-09-20T11:54:00Z</dcterms:modified>
</cp:coreProperties>
</file>